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84"/>
        <w:gridCol w:w="2977"/>
        <w:gridCol w:w="3969"/>
        <w:gridCol w:w="3402"/>
        <w:gridCol w:w="3685"/>
      </w:tblGrid>
      <w:tr w:rsidR="00AC78E9" w:rsidTr="00AC78E9">
        <w:tc>
          <w:tcPr>
            <w:tcW w:w="1384" w:type="dxa"/>
          </w:tcPr>
          <w:p w:rsidR="007628D5" w:rsidRPr="00393D50" w:rsidRDefault="006E229A" w:rsidP="00BE25B0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6E229A">
              <w:rPr>
                <w:rFonts w:cstheme="minorHAnsi"/>
                <w:noProof/>
                <w:szCs w:val="24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.1pt;margin-top:16pt;width:25.15pt;height:33.75pt;z-index:251658240;mso-width-relative:margin;mso-height-relative:margin" filled="f" stroked="f">
                  <v:textbox style="mso-next-textbox:#_x0000_s1027" inset=",0">
                    <w:txbxContent>
                      <w:p w:rsidR="00883CBD" w:rsidRPr="00883CBD" w:rsidRDefault="00883CBD" w:rsidP="00883CBD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883CBD">
                          <w:rPr>
                            <w:b/>
                            <w:sz w:val="48"/>
                            <w:szCs w:val="4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7628D5" w:rsidRPr="00393D50">
              <w:rPr>
                <w:rFonts w:cstheme="minorHAnsi"/>
                <w:b/>
                <w:sz w:val="28"/>
                <w:szCs w:val="24"/>
              </w:rPr>
              <w:t>LEVEL</w:t>
            </w:r>
          </w:p>
        </w:tc>
        <w:tc>
          <w:tcPr>
            <w:tcW w:w="2977" w:type="dxa"/>
            <w:shd w:val="clear" w:color="auto" w:fill="FFEBFC"/>
          </w:tcPr>
          <w:p w:rsidR="007628D5" w:rsidRPr="00393D50" w:rsidRDefault="007628D5" w:rsidP="00393D5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93D50">
              <w:rPr>
                <w:rFonts w:cstheme="minorHAnsi"/>
                <w:b/>
                <w:sz w:val="28"/>
                <w:szCs w:val="28"/>
              </w:rPr>
              <w:t>Listening</w:t>
            </w:r>
          </w:p>
        </w:tc>
        <w:tc>
          <w:tcPr>
            <w:tcW w:w="3969" w:type="dxa"/>
            <w:shd w:val="clear" w:color="auto" w:fill="E7FFF3"/>
          </w:tcPr>
          <w:p w:rsidR="007628D5" w:rsidRPr="00393D50" w:rsidRDefault="007628D5" w:rsidP="00393D5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93D50">
              <w:rPr>
                <w:rFonts w:cstheme="minorHAnsi"/>
                <w:b/>
                <w:sz w:val="28"/>
                <w:szCs w:val="28"/>
              </w:rPr>
              <w:t>Speaking</w:t>
            </w:r>
          </w:p>
        </w:tc>
        <w:tc>
          <w:tcPr>
            <w:tcW w:w="3402" w:type="dxa"/>
            <w:shd w:val="clear" w:color="auto" w:fill="FDFCE3"/>
          </w:tcPr>
          <w:p w:rsidR="007628D5" w:rsidRPr="00393D50" w:rsidRDefault="00CE196F" w:rsidP="00393D5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93D50">
              <w:rPr>
                <w:rFonts w:cstheme="minorHAnsi"/>
                <w:b/>
                <w:sz w:val="28"/>
                <w:szCs w:val="28"/>
              </w:rPr>
              <w:t>Reading</w:t>
            </w:r>
          </w:p>
        </w:tc>
        <w:tc>
          <w:tcPr>
            <w:tcW w:w="3685" w:type="dxa"/>
            <w:shd w:val="clear" w:color="auto" w:fill="E5F4FF"/>
          </w:tcPr>
          <w:p w:rsidR="007628D5" w:rsidRPr="00393D50" w:rsidRDefault="007628D5" w:rsidP="00393D5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93D50">
              <w:rPr>
                <w:rFonts w:cstheme="minorHAnsi"/>
                <w:b/>
                <w:sz w:val="28"/>
                <w:szCs w:val="28"/>
              </w:rPr>
              <w:t>Speaking</w:t>
            </w:r>
          </w:p>
        </w:tc>
      </w:tr>
      <w:tr w:rsidR="00AC78E9" w:rsidTr="00AC78E9">
        <w:tc>
          <w:tcPr>
            <w:tcW w:w="1384" w:type="dxa"/>
          </w:tcPr>
          <w:p w:rsidR="007628D5" w:rsidRPr="00BE25B0" w:rsidRDefault="007628D5" w:rsidP="00BE25B0">
            <w:pPr>
              <w:jc w:val="center"/>
              <w:rPr>
                <w:rFonts w:cstheme="minorHAnsi"/>
                <w:szCs w:val="24"/>
              </w:rPr>
            </w:pPr>
          </w:p>
          <w:p w:rsidR="007628D5" w:rsidRPr="00BE25B0" w:rsidRDefault="006E229A" w:rsidP="00BE25B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noProof/>
                <w:szCs w:val="24"/>
                <w:lang w:eastAsia="en-GB"/>
              </w:rPr>
              <w:pict>
                <v:shape id="_x0000_s1028" type="#_x0000_t202" style="position:absolute;left:0;text-align:left;margin-left:13.1pt;margin-top:11.95pt;width:32.65pt;height:39.75pt;z-index:251659264;mso-width-relative:margin;mso-height-relative:margin" filled="f" stroked="f">
                  <v:textbox style="mso-next-textbox:#_x0000_s1028" inset=",0">
                    <w:txbxContent>
                      <w:p w:rsidR="00883CBD" w:rsidRPr="00883CBD" w:rsidRDefault="00883CBD" w:rsidP="00883CBD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83CBD">
                          <w:rPr>
                            <w:b/>
                            <w:sz w:val="72"/>
                            <w:szCs w:val="7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7" w:type="dxa"/>
            <w:shd w:val="clear" w:color="auto" w:fill="FFEBFC"/>
          </w:tcPr>
          <w:p w:rsidR="007628D5" w:rsidRPr="00BE25B0" w:rsidRDefault="00BE25B0" w:rsidP="00BE25B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understand s</w:t>
            </w:r>
            <w:r w:rsidR="007628D5" w:rsidRPr="00BE25B0">
              <w:rPr>
                <w:rFonts w:cstheme="minorHAnsi"/>
                <w:szCs w:val="24"/>
              </w:rPr>
              <w:t xml:space="preserve">ome simple, short words. </w:t>
            </w:r>
          </w:p>
        </w:tc>
        <w:tc>
          <w:tcPr>
            <w:tcW w:w="3969" w:type="dxa"/>
            <w:shd w:val="clear" w:color="auto" w:fill="E7FFF3"/>
          </w:tcPr>
          <w:p w:rsidR="007628D5" w:rsidRPr="00BE25B0" w:rsidRDefault="00937CE7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can say single words or short phrases. </w:t>
            </w:r>
          </w:p>
        </w:tc>
        <w:tc>
          <w:tcPr>
            <w:tcW w:w="3402" w:type="dxa"/>
            <w:shd w:val="clear" w:color="auto" w:fill="FDFCE3"/>
          </w:tcPr>
          <w:p w:rsidR="007628D5" w:rsidRPr="00BE25B0" w:rsidRDefault="00CE196F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can understand single words. </w:t>
            </w:r>
          </w:p>
        </w:tc>
        <w:tc>
          <w:tcPr>
            <w:tcW w:w="3685" w:type="dxa"/>
            <w:shd w:val="clear" w:color="auto" w:fill="E5F4FF"/>
          </w:tcPr>
          <w:p w:rsidR="007628D5" w:rsidRPr="00BE25B0" w:rsidRDefault="00BE25B0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can copy single words correctly. </w:t>
            </w:r>
          </w:p>
        </w:tc>
      </w:tr>
      <w:tr w:rsidR="00AC78E9" w:rsidTr="00AC78E9">
        <w:tc>
          <w:tcPr>
            <w:tcW w:w="1384" w:type="dxa"/>
          </w:tcPr>
          <w:p w:rsidR="007628D5" w:rsidRPr="00BE25B0" w:rsidRDefault="006E229A" w:rsidP="00BE25B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noProof/>
                <w:szCs w:val="24"/>
                <w:lang w:eastAsia="en-GB"/>
              </w:rPr>
              <w:pict>
                <v:shape id="_x0000_s1029" type="#_x0000_t202" style="position:absolute;left:0;text-align:left;margin-left:13.1pt;margin-top:37.8pt;width:32.65pt;height:41.25pt;z-index:251660288;mso-position-horizontal-relative:text;mso-position-vertical-relative:text;mso-width-relative:margin;mso-height-relative:margin" filled="f" stroked="f">
                  <v:textbox style="mso-next-textbox:#_x0000_s1029" inset=",0">
                    <w:txbxContent>
                      <w:p w:rsidR="00883CBD" w:rsidRPr="00883CBD" w:rsidRDefault="00883CBD" w:rsidP="00883CBD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83CBD">
                          <w:rPr>
                            <w:b/>
                            <w:sz w:val="72"/>
                            <w:szCs w:val="72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7" w:type="dxa"/>
            <w:shd w:val="clear" w:color="auto" w:fill="FFEBFC"/>
          </w:tcPr>
          <w:p w:rsidR="007628D5" w:rsidRPr="00BE25B0" w:rsidRDefault="00BE25B0" w:rsidP="00BE25B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understand a</w:t>
            </w:r>
            <w:r w:rsidR="007628D5" w:rsidRPr="00BE25B0">
              <w:rPr>
                <w:rFonts w:cstheme="minorHAnsi"/>
                <w:szCs w:val="24"/>
              </w:rPr>
              <w:t xml:space="preserve"> variety of short statements and questions.  </w:t>
            </w:r>
          </w:p>
        </w:tc>
        <w:tc>
          <w:tcPr>
            <w:tcW w:w="3969" w:type="dxa"/>
            <w:shd w:val="clear" w:color="auto" w:fill="E7FFF3"/>
          </w:tcPr>
          <w:p w:rsidR="007628D5" w:rsidRPr="00BE25B0" w:rsidRDefault="00937CE7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can say a variety of short phrases. </w:t>
            </w:r>
          </w:p>
        </w:tc>
        <w:tc>
          <w:tcPr>
            <w:tcW w:w="3402" w:type="dxa"/>
            <w:shd w:val="clear" w:color="auto" w:fill="FDFCE3"/>
          </w:tcPr>
          <w:p w:rsidR="007628D5" w:rsidRPr="00BE25B0" w:rsidRDefault="00CE196F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can understand short phrases. I can use a dictionary to find out what words mean. </w:t>
            </w:r>
          </w:p>
        </w:tc>
        <w:tc>
          <w:tcPr>
            <w:tcW w:w="3685" w:type="dxa"/>
            <w:shd w:val="clear" w:color="auto" w:fill="E5F4FF"/>
          </w:tcPr>
          <w:p w:rsidR="007628D5" w:rsidRPr="00BE25B0" w:rsidRDefault="00BE25B0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can write single words from memory or copy phrases correctly. </w:t>
            </w:r>
          </w:p>
        </w:tc>
      </w:tr>
      <w:tr w:rsidR="00AC78E9" w:rsidTr="00AC78E9">
        <w:tc>
          <w:tcPr>
            <w:tcW w:w="1384" w:type="dxa"/>
          </w:tcPr>
          <w:p w:rsidR="007628D5" w:rsidRPr="00BE25B0" w:rsidRDefault="007628D5" w:rsidP="00BE25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977" w:type="dxa"/>
            <w:shd w:val="clear" w:color="auto" w:fill="FFEBFC"/>
          </w:tcPr>
          <w:p w:rsidR="007628D5" w:rsidRPr="00BE25B0" w:rsidRDefault="00BE25B0" w:rsidP="00BE25B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understand s</w:t>
            </w:r>
            <w:r w:rsidR="007628D5" w:rsidRPr="00BE25B0">
              <w:rPr>
                <w:rFonts w:cstheme="minorHAnsi"/>
                <w:szCs w:val="24"/>
              </w:rPr>
              <w:t xml:space="preserve">hort spoken passages and pick out main points. </w:t>
            </w:r>
          </w:p>
        </w:tc>
        <w:tc>
          <w:tcPr>
            <w:tcW w:w="3969" w:type="dxa"/>
            <w:shd w:val="clear" w:color="auto" w:fill="E7FFF3"/>
          </w:tcPr>
          <w:p w:rsidR="007628D5" w:rsidRPr="00BE25B0" w:rsidRDefault="00937CE7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can take part in a simple conversation including asking and answering 2 or 3 questions. </w:t>
            </w:r>
          </w:p>
        </w:tc>
        <w:tc>
          <w:tcPr>
            <w:tcW w:w="3402" w:type="dxa"/>
            <w:shd w:val="clear" w:color="auto" w:fill="FDFCE3"/>
          </w:tcPr>
          <w:p w:rsidR="00183A5C" w:rsidRDefault="00CE196F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can understand short passages </w:t>
            </w:r>
          </w:p>
          <w:p w:rsidR="007628D5" w:rsidRPr="00BE25B0" w:rsidRDefault="00CE196F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(3-4 sentences) and pick out key points. </w:t>
            </w:r>
          </w:p>
        </w:tc>
        <w:tc>
          <w:tcPr>
            <w:tcW w:w="3685" w:type="dxa"/>
            <w:shd w:val="clear" w:color="auto" w:fill="E5F4FF"/>
          </w:tcPr>
          <w:p w:rsidR="007628D5" w:rsidRPr="00BE25B0" w:rsidRDefault="00BE25B0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can write short phrases from memory. I can write 2-3 sentences with help. </w:t>
            </w:r>
          </w:p>
        </w:tc>
      </w:tr>
      <w:tr w:rsidR="00AC78E9" w:rsidTr="00AC78E9">
        <w:tc>
          <w:tcPr>
            <w:tcW w:w="1384" w:type="dxa"/>
          </w:tcPr>
          <w:p w:rsidR="007628D5" w:rsidRPr="00BE25B0" w:rsidRDefault="006E229A" w:rsidP="00BE25B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noProof/>
                <w:szCs w:val="24"/>
                <w:lang w:eastAsia="en-GB"/>
              </w:rPr>
              <w:pict>
                <v:shape id="_x0000_s1030" type="#_x0000_t202" style="position:absolute;left:0;text-align:left;margin-left:8.6pt;margin-top:7.25pt;width:37.15pt;height:36.75pt;z-index:251661312;mso-position-horizontal-relative:text;mso-position-vertical-relative:text;mso-width-relative:margin;mso-height-relative:margin" filled="f" stroked="f">
                  <v:textbox style="mso-next-textbox:#_x0000_s1030" inset=",0">
                    <w:txbxContent>
                      <w:p w:rsidR="00883CBD" w:rsidRPr="00883CBD" w:rsidRDefault="00883CBD" w:rsidP="00883CBD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883CBD">
                          <w:rPr>
                            <w:b/>
                            <w:sz w:val="72"/>
                            <w:szCs w:val="7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7" w:type="dxa"/>
            <w:shd w:val="clear" w:color="auto" w:fill="FFEBFC"/>
          </w:tcPr>
          <w:p w:rsidR="007628D5" w:rsidRPr="00BE25B0" w:rsidRDefault="00BE25B0" w:rsidP="00BE25B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understand lo</w:t>
            </w:r>
            <w:r w:rsidR="007628D5" w:rsidRPr="00BE25B0">
              <w:rPr>
                <w:rFonts w:cstheme="minorHAnsi"/>
                <w:szCs w:val="24"/>
              </w:rPr>
              <w:t xml:space="preserve">nger spoken passages and pick out the main points. I can pick out opinions.  </w:t>
            </w:r>
          </w:p>
        </w:tc>
        <w:tc>
          <w:tcPr>
            <w:tcW w:w="3969" w:type="dxa"/>
            <w:shd w:val="clear" w:color="auto" w:fill="E7FFF3"/>
          </w:tcPr>
          <w:p w:rsidR="007628D5" w:rsidRPr="00BE25B0" w:rsidRDefault="00937CE7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can take part in longer conversations and ask or answer 3 or 4 questions. I can give my opinion. I can change phrases to add something new. </w:t>
            </w:r>
          </w:p>
        </w:tc>
        <w:tc>
          <w:tcPr>
            <w:tcW w:w="3402" w:type="dxa"/>
            <w:shd w:val="clear" w:color="auto" w:fill="FDFCE3"/>
          </w:tcPr>
          <w:p w:rsidR="007628D5" w:rsidRPr="00BE25B0" w:rsidRDefault="00CE196F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can understand longer passages and pick out the main points. I can recognise opinions. </w:t>
            </w:r>
          </w:p>
        </w:tc>
        <w:tc>
          <w:tcPr>
            <w:tcW w:w="3685" w:type="dxa"/>
            <w:shd w:val="clear" w:color="auto" w:fill="E5F4FF"/>
          </w:tcPr>
          <w:p w:rsidR="007628D5" w:rsidRPr="00BE25B0" w:rsidRDefault="00BE25B0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>I can write 3-4 sentences from memory.</w:t>
            </w:r>
            <w:r w:rsidR="00183A5C">
              <w:rPr>
                <w:rFonts w:cstheme="minorHAnsi"/>
                <w:szCs w:val="24"/>
              </w:rPr>
              <w:t xml:space="preserve"> </w:t>
            </w:r>
            <w:r w:rsidRPr="00BE25B0">
              <w:rPr>
                <w:rFonts w:cstheme="minorHAnsi"/>
                <w:szCs w:val="24"/>
              </w:rPr>
              <w:t xml:space="preserve"> I can change phrases I already know to say something new. </w:t>
            </w:r>
          </w:p>
        </w:tc>
      </w:tr>
      <w:tr w:rsidR="007628D5" w:rsidTr="00AC78E9">
        <w:tc>
          <w:tcPr>
            <w:tcW w:w="1384" w:type="dxa"/>
          </w:tcPr>
          <w:p w:rsidR="007628D5" w:rsidRPr="00BE25B0" w:rsidRDefault="006E229A" w:rsidP="00BE25B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noProof/>
                <w:szCs w:val="24"/>
                <w:lang w:eastAsia="en-GB"/>
              </w:rPr>
              <w:pict>
                <v:shape id="_x0000_s1032" type="#_x0000_t202" style="position:absolute;left:0;text-align:left;margin-left:13.1pt;margin-top:15.3pt;width:32.65pt;height:40.5pt;z-index:251663360;mso-position-horizontal-relative:text;mso-position-vertical-relative:text;mso-width-relative:margin;mso-height-relative:margin" filled="f" stroked="f">
                  <v:textbox style="mso-next-textbox:#_x0000_s1032" inset=",0">
                    <w:txbxContent>
                      <w:p w:rsidR="00883CBD" w:rsidRPr="00883CBD" w:rsidRDefault="00883CBD" w:rsidP="00883CBD">
                        <w:pPr>
                          <w:jc w:val="center"/>
                          <w:rPr>
                            <w:b/>
                            <w:sz w:val="180"/>
                          </w:rPr>
                        </w:pPr>
                        <w:r w:rsidRPr="00883CBD">
                          <w:rPr>
                            <w:b/>
                            <w:sz w:val="72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7" w:type="dxa"/>
            <w:shd w:val="clear" w:color="auto" w:fill="FFEBFC"/>
          </w:tcPr>
          <w:p w:rsidR="007628D5" w:rsidRPr="00BE25B0" w:rsidRDefault="00BE25B0" w:rsidP="00BE25B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understand pa</w:t>
            </w:r>
            <w:r w:rsidR="007628D5" w:rsidRPr="00BE25B0">
              <w:rPr>
                <w:rFonts w:cstheme="minorHAnsi"/>
                <w:szCs w:val="24"/>
              </w:rPr>
              <w:t xml:space="preserve">ssages with words from different topics. I can recognise if people are speaking about the past or future, as well as the present. </w:t>
            </w:r>
          </w:p>
        </w:tc>
        <w:tc>
          <w:tcPr>
            <w:tcW w:w="3969" w:type="dxa"/>
            <w:shd w:val="clear" w:color="auto" w:fill="E7FFF3"/>
          </w:tcPr>
          <w:p w:rsidR="007628D5" w:rsidRPr="00BE25B0" w:rsidRDefault="00937CE7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can give information and opinions. I can speak about the future or past as well as the present. </w:t>
            </w:r>
          </w:p>
        </w:tc>
        <w:tc>
          <w:tcPr>
            <w:tcW w:w="3402" w:type="dxa"/>
            <w:shd w:val="clear" w:color="auto" w:fill="FDFCE3"/>
          </w:tcPr>
          <w:p w:rsidR="007628D5" w:rsidRPr="00BE25B0" w:rsidRDefault="00CE196F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understand longer passages on different topics. I can work out whether a passage is about the past or the future as well as the present. </w:t>
            </w:r>
          </w:p>
        </w:tc>
        <w:tc>
          <w:tcPr>
            <w:tcW w:w="3685" w:type="dxa"/>
            <w:shd w:val="clear" w:color="auto" w:fill="E5F4FF"/>
          </w:tcPr>
          <w:p w:rsidR="007628D5" w:rsidRPr="00BE25B0" w:rsidRDefault="00BE25B0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can write longer passages giving information and opinions. I can write about the future or past as well as the present. </w:t>
            </w:r>
          </w:p>
        </w:tc>
      </w:tr>
      <w:tr w:rsidR="007628D5" w:rsidTr="00AC78E9">
        <w:tc>
          <w:tcPr>
            <w:tcW w:w="1384" w:type="dxa"/>
          </w:tcPr>
          <w:p w:rsidR="007628D5" w:rsidRPr="00BE25B0" w:rsidRDefault="006E229A" w:rsidP="00BE25B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noProof/>
                <w:szCs w:val="24"/>
                <w:lang w:eastAsia="en-GB"/>
              </w:rPr>
              <w:pict>
                <v:shape id="_x0000_s1031" type="#_x0000_t202" style="position:absolute;left:0;text-align:left;margin-left:3pt;margin-top:14.4pt;width:50.25pt;height:65.25pt;z-index:251662336;mso-position-horizontal-relative:text;mso-position-vertical-relative:text;mso-width-relative:margin;mso-height-relative:margin" filled="f" stroked="f">
                  <v:textbox style="mso-next-textbox:#_x0000_s1031" inset=",0">
                    <w:txbxContent>
                      <w:p w:rsidR="00883CBD" w:rsidRPr="00883CBD" w:rsidRDefault="00883CBD" w:rsidP="00883CBD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  <w:r w:rsidRPr="00883CBD">
                          <w:rPr>
                            <w:b/>
                            <w:sz w:val="72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7" w:type="dxa"/>
            <w:shd w:val="clear" w:color="auto" w:fill="FFEBFC"/>
          </w:tcPr>
          <w:p w:rsidR="007628D5" w:rsidRPr="00BE25B0" w:rsidRDefault="00BE25B0" w:rsidP="00BE25B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understand s</w:t>
            </w:r>
            <w:r w:rsidR="007628D5" w:rsidRPr="00BE25B0">
              <w:rPr>
                <w:rFonts w:cstheme="minorHAnsi"/>
                <w:szCs w:val="24"/>
              </w:rPr>
              <w:t xml:space="preserve">poken passages which cover past, present and future events. I can understand familiar language in different contexts. I </w:t>
            </w:r>
          </w:p>
        </w:tc>
        <w:tc>
          <w:tcPr>
            <w:tcW w:w="3969" w:type="dxa"/>
            <w:shd w:val="clear" w:color="auto" w:fill="E7FFF3"/>
          </w:tcPr>
          <w:p w:rsidR="007628D5" w:rsidRPr="00BE25B0" w:rsidRDefault="00CE196F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can speak about past, present and future events and actions. I can include opinions and I can apply my knowledge of grammar to my work. </w:t>
            </w:r>
          </w:p>
        </w:tc>
        <w:tc>
          <w:tcPr>
            <w:tcW w:w="3402" w:type="dxa"/>
            <w:shd w:val="clear" w:color="auto" w:fill="FDFCE3"/>
          </w:tcPr>
          <w:p w:rsidR="007628D5" w:rsidRPr="00BE25B0" w:rsidRDefault="00CE196F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can understand a variety of text which </w:t>
            </w:r>
            <w:proofErr w:type="gramStart"/>
            <w:r w:rsidRPr="00BE25B0">
              <w:rPr>
                <w:rFonts w:cstheme="minorHAnsi"/>
                <w:szCs w:val="24"/>
              </w:rPr>
              <w:t>include</w:t>
            </w:r>
            <w:proofErr w:type="gramEnd"/>
            <w:r w:rsidRPr="00BE25B0">
              <w:rPr>
                <w:rFonts w:cstheme="minorHAnsi"/>
                <w:szCs w:val="24"/>
              </w:rPr>
              <w:t xml:space="preserve"> the past, present or future and they may contain unfamiliar language.  I can scan for information and choose </w:t>
            </w:r>
            <w:proofErr w:type="gramStart"/>
            <w:r w:rsidRPr="00BE25B0">
              <w:rPr>
                <w:rFonts w:cstheme="minorHAnsi"/>
                <w:szCs w:val="24"/>
              </w:rPr>
              <w:t>texts  to</w:t>
            </w:r>
            <w:proofErr w:type="gramEnd"/>
            <w:r w:rsidRPr="00BE25B0">
              <w:rPr>
                <w:rFonts w:cstheme="minorHAnsi"/>
                <w:szCs w:val="24"/>
              </w:rPr>
              <w:t xml:space="preserve"> read on my own.</w:t>
            </w:r>
          </w:p>
        </w:tc>
        <w:tc>
          <w:tcPr>
            <w:tcW w:w="3685" w:type="dxa"/>
            <w:shd w:val="clear" w:color="auto" w:fill="E5F4FF"/>
          </w:tcPr>
          <w:p w:rsidR="007628D5" w:rsidRPr="00BE25B0" w:rsidRDefault="00BE25B0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can write in paragraphs, using simple descriptive language. I can refer to the past, present and future.  I can apply grammar in new contexts.  The meaning of my writing is usually clear, although I may make some mistakes. </w:t>
            </w:r>
          </w:p>
        </w:tc>
      </w:tr>
      <w:tr w:rsidR="007628D5" w:rsidTr="00AC78E9">
        <w:tc>
          <w:tcPr>
            <w:tcW w:w="1384" w:type="dxa"/>
          </w:tcPr>
          <w:p w:rsidR="007628D5" w:rsidRPr="00BE25B0" w:rsidRDefault="006E229A" w:rsidP="00BE25B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noProof/>
                <w:szCs w:val="24"/>
                <w:lang w:eastAsia="en-GB"/>
              </w:rPr>
              <w:pict>
                <v:shape id="_x0000_s1033" type="#_x0000_t202" style="position:absolute;left:0;text-align:left;margin-left:-2.25pt;margin-top:26.3pt;width:59.25pt;height:46.5pt;z-index:251664384;mso-position-horizontal-relative:text;mso-position-vertical-relative:text;mso-width-relative:margin;mso-height-relative:margin" filled="f" stroked="f">
                  <v:textbox style="mso-next-textbox:#_x0000_s1033" inset=",0">
                    <w:txbxContent>
                      <w:p w:rsidR="00883CBD" w:rsidRPr="00883CBD" w:rsidRDefault="00883CBD" w:rsidP="00883CBD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  <w:r w:rsidRPr="00883CBD">
                          <w:rPr>
                            <w:b/>
                            <w:sz w:val="72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7" w:type="dxa"/>
            <w:shd w:val="clear" w:color="auto" w:fill="FFEBFC"/>
          </w:tcPr>
          <w:p w:rsidR="007628D5" w:rsidRPr="00BE25B0" w:rsidRDefault="00BE25B0" w:rsidP="00BE25B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understand s</w:t>
            </w:r>
            <w:r w:rsidR="007628D5" w:rsidRPr="00BE25B0">
              <w:rPr>
                <w:rFonts w:cstheme="minorHAnsi"/>
                <w:szCs w:val="24"/>
              </w:rPr>
              <w:t xml:space="preserve">ome complex sentences and unfamiliar language, spoken at normal speed. I can get the gist of some material from the TV or radio. </w:t>
            </w:r>
          </w:p>
        </w:tc>
        <w:tc>
          <w:tcPr>
            <w:tcW w:w="3969" w:type="dxa"/>
            <w:shd w:val="clear" w:color="auto" w:fill="E7FFF3"/>
          </w:tcPr>
          <w:p w:rsidR="007628D5" w:rsidRPr="00BE25B0" w:rsidRDefault="00CE196F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can discuss things I am interested in. I can improvise and my pronunciation is good. </w:t>
            </w:r>
          </w:p>
        </w:tc>
        <w:tc>
          <w:tcPr>
            <w:tcW w:w="3402" w:type="dxa"/>
            <w:shd w:val="clear" w:color="auto" w:fill="FDFCE3"/>
          </w:tcPr>
          <w:p w:rsidR="007628D5" w:rsidRPr="00BE25B0" w:rsidRDefault="00CE196F" w:rsidP="00BE25B0">
            <w:pPr>
              <w:rPr>
                <w:rFonts w:cstheme="minorHAnsi"/>
                <w:szCs w:val="24"/>
              </w:rPr>
            </w:pPr>
            <w:r w:rsidRPr="007628D5">
              <w:rPr>
                <w:rFonts w:eastAsia="Times New Roman" w:cstheme="minorHAnsi"/>
                <w:color w:val="000000"/>
                <w:szCs w:val="24"/>
                <w:lang w:eastAsia="en-GB"/>
              </w:rPr>
              <w:t>I can understand a range of material, factual &amp; imaginative, that includes some complex sentences &amp; unfamiliar language.</w:t>
            </w:r>
            <w:r w:rsidRPr="007628D5">
              <w:rPr>
                <w:rFonts w:eastAsia="Times New Roman" w:cstheme="minorHAnsi"/>
                <w:color w:val="000000"/>
                <w:szCs w:val="24"/>
                <w:lang w:eastAsia="en-GB"/>
              </w:rPr>
              <w:br/>
            </w:r>
            <w:r w:rsidR="00BE25B0" w:rsidRPr="00BE25B0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I can respond in speech or writing. </w:t>
            </w:r>
            <w:r w:rsidRPr="007628D5">
              <w:rPr>
                <w:rFonts w:eastAsia="Times New Roman" w:cstheme="minorHAnsi"/>
                <w:color w:val="000000"/>
                <w:szCs w:val="24"/>
                <w:lang w:eastAsia="en-GB"/>
              </w:rPr>
              <w:br/>
              <w:t xml:space="preserve">I use reference material </w:t>
            </w:r>
            <w:r w:rsidR="00BE25B0" w:rsidRPr="00BE25B0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such as dictionaries or glossaries </w:t>
            </w:r>
            <w:r w:rsidRPr="007628D5">
              <w:rPr>
                <w:rFonts w:eastAsia="Times New Roman" w:cstheme="minorHAnsi"/>
                <w:color w:val="000000"/>
                <w:szCs w:val="24"/>
                <w:lang w:eastAsia="en-GB"/>
              </w:rPr>
              <w:t>when needed.</w:t>
            </w:r>
          </w:p>
        </w:tc>
        <w:tc>
          <w:tcPr>
            <w:tcW w:w="3685" w:type="dxa"/>
            <w:shd w:val="clear" w:color="auto" w:fill="E5F4FF"/>
          </w:tcPr>
          <w:p w:rsidR="007628D5" w:rsidRPr="00BE25B0" w:rsidRDefault="00BE25B0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>I can write about real or imaginary subjects. I can link sentences and paragraph, structure ideas and change language. I use reference sources to improve accuracy and I include a variety of expressions.</w:t>
            </w:r>
          </w:p>
        </w:tc>
      </w:tr>
      <w:tr w:rsidR="007628D5" w:rsidTr="00AC78E9">
        <w:tc>
          <w:tcPr>
            <w:tcW w:w="1384" w:type="dxa"/>
          </w:tcPr>
          <w:p w:rsidR="007628D5" w:rsidRPr="00BE25B0" w:rsidRDefault="006E229A" w:rsidP="00BE25B0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noProof/>
                <w:szCs w:val="24"/>
                <w:lang w:eastAsia="en-GB"/>
              </w:rPr>
              <w:pict>
                <v:shape id="_x0000_s1034" type="#_x0000_t202" style="position:absolute;left:0;text-align:left;margin-left:3pt;margin-top:16.65pt;width:50.25pt;height:51pt;z-index:251665408;mso-position-horizontal-relative:text;mso-position-vertical-relative:text;mso-width-relative:margin;mso-height-relative:margin" stroked="f">
                  <v:textbox style="mso-next-textbox:#_x0000_s1034" inset=",0">
                    <w:txbxContent>
                      <w:p w:rsidR="00883CBD" w:rsidRPr="00883CBD" w:rsidRDefault="00883CBD" w:rsidP="00883CBD">
                        <w:pPr>
                          <w:jc w:val="center"/>
                          <w:rPr>
                            <w:b/>
                            <w:sz w:val="72"/>
                          </w:rPr>
                        </w:pPr>
                        <w:r w:rsidRPr="00883CBD">
                          <w:rPr>
                            <w:b/>
                            <w:sz w:val="7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7" w:type="dxa"/>
            <w:shd w:val="clear" w:color="auto" w:fill="FFEBFC"/>
          </w:tcPr>
          <w:p w:rsidR="007628D5" w:rsidRPr="00BE25B0" w:rsidRDefault="00BE25B0" w:rsidP="00393D5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understand d</w:t>
            </w:r>
            <w:r w:rsidR="007628D5" w:rsidRPr="00BE25B0">
              <w:rPr>
                <w:rFonts w:cstheme="minorHAnsi"/>
                <w:szCs w:val="24"/>
              </w:rPr>
              <w:t>ifferent sources such as interviews,</w:t>
            </w:r>
            <w:r w:rsidR="00393D50">
              <w:rPr>
                <w:rFonts w:cstheme="minorHAnsi"/>
                <w:szCs w:val="24"/>
              </w:rPr>
              <w:t xml:space="preserve"> films, </w:t>
            </w:r>
            <w:proofErr w:type="gramStart"/>
            <w:r w:rsidR="00393D50">
              <w:rPr>
                <w:rFonts w:cstheme="minorHAnsi"/>
                <w:szCs w:val="24"/>
              </w:rPr>
              <w:t xml:space="preserve">plays </w:t>
            </w:r>
            <w:r w:rsidR="007628D5" w:rsidRPr="00BE25B0">
              <w:rPr>
                <w:rFonts w:cstheme="minorHAnsi"/>
                <w:szCs w:val="24"/>
              </w:rPr>
              <w:t xml:space="preserve"> </w:t>
            </w:r>
            <w:r w:rsidR="00393D50">
              <w:rPr>
                <w:rFonts w:cstheme="minorHAnsi"/>
                <w:szCs w:val="24"/>
              </w:rPr>
              <w:t>or</w:t>
            </w:r>
            <w:proofErr w:type="gramEnd"/>
            <w:r w:rsidR="00393D50">
              <w:rPr>
                <w:rFonts w:cstheme="minorHAnsi"/>
                <w:szCs w:val="24"/>
              </w:rPr>
              <w:t xml:space="preserve"> documentaries</w:t>
            </w:r>
            <w:r w:rsidR="007628D5" w:rsidRPr="00BE25B0">
              <w:rPr>
                <w:rFonts w:cstheme="minorHAnsi"/>
                <w:szCs w:val="24"/>
              </w:rPr>
              <w:t xml:space="preserve">. I can recognise attitudes and emotion. </w:t>
            </w:r>
          </w:p>
        </w:tc>
        <w:tc>
          <w:tcPr>
            <w:tcW w:w="3969" w:type="dxa"/>
            <w:shd w:val="clear" w:color="auto" w:fill="E7FFF3"/>
          </w:tcPr>
          <w:p w:rsidR="007628D5" w:rsidRPr="00BE25B0" w:rsidRDefault="00CE196F" w:rsidP="00393D5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can justify my opinions </w:t>
            </w:r>
            <w:r w:rsidR="00393D50">
              <w:rPr>
                <w:rFonts w:cstheme="minorHAnsi"/>
                <w:szCs w:val="24"/>
              </w:rPr>
              <w:t>and</w:t>
            </w:r>
            <w:r w:rsidRPr="00BE25B0">
              <w:rPr>
                <w:rFonts w:cstheme="minorHAnsi"/>
                <w:szCs w:val="24"/>
              </w:rPr>
              <w:t xml:space="preserve"> discuss facts, ideas and experiences. I can use a range of vocabulary, structures and time references.  I can adapt language and deal with unprepared questions. I only make a few mistakes in pronunciation. </w:t>
            </w:r>
          </w:p>
        </w:tc>
        <w:tc>
          <w:tcPr>
            <w:tcW w:w="3402" w:type="dxa"/>
            <w:shd w:val="clear" w:color="auto" w:fill="FDFCE3"/>
          </w:tcPr>
          <w:p w:rsidR="007628D5" w:rsidRPr="00BE25B0" w:rsidRDefault="00CE196F" w:rsidP="00393D50">
            <w:pPr>
              <w:rPr>
                <w:rFonts w:cstheme="minorHAnsi"/>
                <w:szCs w:val="24"/>
              </w:rPr>
            </w:pPr>
            <w:r w:rsidRPr="007628D5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I can understand a variety </w:t>
            </w:r>
            <w:r w:rsidR="00393D50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of </w:t>
            </w:r>
            <w:r w:rsidRPr="007628D5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written material, including </w:t>
            </w:r>
            <w:r w:rsidR="00393D50">
              <w:rPr>
                <w:rFonts w:eastAsia="Times New Roman" w:cstheme="minorHAnsi"/>
                <w:color w:val="000000"/>
                <w:szCs w:val="24"/>
                <w:lang w:eastAsia="en-GB"/>
              </w:rPr>
              <w:t>unfamiliar topics which involve</w:t>
            </w:r>
            <w:r w:rsidRPr="007628D5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 more complex language.</w:t>
            </w:r>
            <w:r w:rsidR="00393D50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 </w:t>
            </w:r>
            <w:r w:rsidRPr="007628D5">
              <w:rPr>
                <w:rFonts w:eastAsia="Times New Roman" w:cstheme="minorHAnsi"/>
                <w:color w:val="000000"/>
                <w:szCs w:val="24"/>
                <w:lang w:eastAsia="en-GB"/>
              </w:rPr>
              <w:t>I read for information but also for personal interest.</w:t>
            </w:r>
            <w:r w:rsidRPr="00BE25B0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3685" w:type="dxa"/>
            <w:shd w:val="clear" w:color="auto" w:fill="E5F4FF"/>
          </w:tcPr>
          <w:p w:rsidR="007628D5" w:rsidRPr="00BE25B0" w:rsidRDefault="00BE25B0" w:rsidP="00BE25B0">
            <w:pPr>
              <w:rPr>
                <w:rFonts w:cstheme="minorHAnsi"/>
                <w:szCs w:val="24"/>
              </w:rPr>
            </w:pPr>
            <w:r w:rsidRPr="00BE25B0">
              <w:rPr>
                <w:rFonts w:cstheme="minorHAnsi"/>
                <w:szCs w:val="24"/>
              </w:rPr>
              <w:t xml:space="preserve">I can express, justify and develop my ideas. I can seek the views of others. I can use reference sources to improve my work. My spelling and grammar are usually accurate. </w:t>
            </w:r>
          </w:p>
        </w:tc>
      </w:tr>
    </w:tbl>
    <w:p w:rsidR="00883CBD" w:rsidRPr="00883CBD" w:rsidRDefault="00883CBD" w:rsidP="00883CBD">
      <w:pPr>
        <w:rPr>
          <w:b/>
        </w:rPr>
      </w:pPr>
    </w:p>
    <w:p w:rsidR="007628D5" w:rsidRDefault="007628D5">
      <w:r w:rsidRPr="007628D5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</w:p>
    <w:sectPr w:rsidR="007628D5" w:rsidSect="00AC78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28D5"/>
    <w:rsid w:val="000278B1"/>
    <w:rsid w:val="00183A5C"/>
    <w:rsid w:val="00393D50"/>
    <w:rsid w:val="006A7D62"/>
    <w:rsid w:val="006E229A"/>
    <w:rsid w:val="007628D5"/>
    <w:rsid w:val="00883CBD"/>
    <w:rsid w:val="00937CE7"/>
    <w:rsid w:val="009C4839"/>
    <w:rsid w:val="00A962D9"/>
    <w:rsid w:val="00AC78E9"/>
    <w:rsid w:val="00B314A0"/>
    <w:rsid w:val="00BE25B0"/>
    <w:rsid w:val="00CE196F"/>
    <w:rsid w:val="00FE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858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kaz</cp:lastModifiedBy>
  <cp:revision>2</cp:revision>
  <dcterms:created xsi:type="dcterms:W3CDTF">2013-05-25T13:56:00Z</dcterms:created>
  <dcterms:modified xsi:type="dcterms:W3CDTF">2013-05-25T13:56:00Z</dcterms:modified>
</cp:coreProperties>
</file>